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1BE0BA5D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C3EED">
        <w:rPr>
          <w:b/>
          <w:lang w:val="uz-Cyrl-UZ"/>
        </w:rPr>
        <w:t>1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CDB66BA" w:rsidR="00C84254" w:rsidRPr="00527805" w:rsidRDefault="00EC3EED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>
              <w:rPr>
                <w:rFonts w:eastAsia="TimesNewRomanPSMT"/>
                <w:bCs/>
              </w:rPr>
              <w:t xml:space="preserve">1 </w:t>
            </w:r>
            <w:r w:rsidRPr="00EC3EED">
              <w:rPr>
                <w:rFonts w:eastAsia="TimesNewRomanPSMT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6566" w:type="dxa"/>
          </w:tcPr>
          <w:p w14:paraId="199CF4A2" w14:textId="233BE5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C3EED">
              <w:t>1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  <w:p w14:paraId="3561B6E8" w14:textId="43C5B8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EC3EED" w:rsidRPr="00EC3EED">
              <w:rPr>
                <w:rFonts w:eastAsia="TimesNewRomanPSMT"/>
              </w:rPr>
              <w:t>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  <w:p w14:paraId="198FA769" w14:textId="6769DC0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EC3EED">
              <w:t>1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C3EED" w:rsidRPr="00EC3EED">
              <w:rPr>
                <w:rFonts w:eastAsia="TimesNewRomanPSMT"/>
              </w:rPr>
              <w:t>использова</w:t>
            </w:r>
            <w:r w:rsidR="00EC3EED">
              <w:rPr>
                <w:rFonts w:eastAsia="TimesNewRomanPSMT"/>
              </w:rPr>
              <w:t>ния</w:t>
            </w:r>
            <w:r w:rsidR="00EC3EED" w:rsidRPr="00EC3EED">
              <w:rPr>
                <w:rFonts w:eastAsia="TimesNewRomanPSMT"/>
              </w:rPr>
              <w:t xml:space="preserve"> информационно-коммуникационны</w:t>
            </w:r>
            <w:r w:rsidR="00EC3EED">
              <w:rPr>
                <w:rFonts w:eastAsia="TimesNewRomanPSMT"/>
              </w:rPr>
              <w:t>х</w:t>
            </w:r>
            <w:r w:rsidR="00EC3EED" w:rsidRPr="00EC3EED">
              <w:rPr>
                <w:rFonts w:eastAsia="TimesNewRomanPSMT"/>
              </w:rPr>
              <w:t xml:space="preserve"> технологи</w:t>
            </w:r>
            <w:r w:rsidR="00EC3EED">
              <w:rPr>
                <w:rFonts w:eastAsia="TimesNewRomanPSMT"/>
              </w:rPr>
              <w:t>й</w:t>
            </w:r>
            <w:r w:rsidR="00EC3EED" w:rsidRPr="00EC3EED">
              <w:rPr>
                <w:rFonts w:eastAsia="TimesNewRomanPSMT"/>
              </w:rPr>
              <w:t xml:space="preserve"> в профессиональной деятельности и соблюдать правила информационной безопасности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66A4F7E2" w14:textId="1EB24FA5" w:rsidR="005D3261" w:rsidRPr="00766711" w:rsidRDefault="00EC3EED" w:rsidP="00BF034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EC3EED">
              <w:t>Медицинская информатика</w:t>
            </w:r>
            <w:r w:rsidR="00C72150" w:rsidRPr="00C72150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2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0A620B9E" w14:textId="1CB9E04D" w:rsidR="00766711" w:rsidRPr="00766711" w:rsidRDefault="00EC3EED" w:rsidP="00BF034E">
            <w:pPr>
              <w:spacing w:before="0" w:after="0" w:line="20" w:lineRule="atLeast"/>
              <w:ind w:left="0" w:hanging="2"/>
              <w:jc w:val="both"/>
            </w:pPr>
            <w:r w:rsidRPr="00EC3EED">
              <w:t xml:space="preserve">Производственная практика (клиническая) </w:t>
            </w:r>
            <w:r w:rsidR="00C72150">
              <w:t>–</w:t>
            </w:r>
            <w:r w:rsidR="00766711">
              <w:t xml:space="preserve"> </w:t>
            </w:r>
            <w:r w:rsidR="00C72150">
              <w:rPr>
                <w:lang w:val="uz-Cyrl-UZ"/>
              </w:rPr>
              <w:t>1, 2</w:t>
            </w:r>
            <w:r w:rsidR="00B75D99">
              <w:rPr>
                <w:lang w:val="uz-Cyrl-UZ"/>
              </w:rPr>
              <w:t>, 3</w:t>
            </w:r>
            <w:r w:rsidR="008D65F0">
              <w:rPr>
                <w:lang w:val="uz-Cyrl-UZ"/>
              </w:rPr>
              <w:t xml:space="preserve"> </w:t>
            </w:r>
            <w:r w:rsidR="00766711" w:rsidRPr="00766711">
              <w:rPr>
                <w:lang w:val="uz-Cyrl-UZ"/>
              </w:rPr>
              <w:t>семестр</w:t>
            </w:r>
            <w:r w:rsidR="00C72150"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D561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7B7A7B8" w:rsidR="00FF7157" w:rsidRPr="006D5614" w:rsidRDefault="006D5614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Медицинская информатика </w:t>
            </w:r>
            <w:r w:rsidRPr="006D5614">
              <w:rPr>
                <w:b/>
                <w:bCs/>
                <w:lang w:val="uz-Cyrl-UZ"/>
              </w:rPr>
              <w:t>- 2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F2CDBD0" w14:textId="40D80E10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Прочитайте задание и выберите верный вариант ответа:</w:t>
            </w:r>
            <w:r w:rsidR="008D65F0" w:rsidRPr="00BC47E2">
              <w:rPr>
                <w:color w:val="000000"/>
              </w:rPr>
              <w:t xml:space="preserve"> </w:t>
            </w:r>
          </w:p>
          <w:p w14:paraId="72E77096" w14:textId="7C5CCCE1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Кем разработан м</w:t>
            </w:r>
            <w:r w:rsidRPr="006379DF">
              <w:rPr>
                <w:color w:val="000000"/>
              </w:rPr>
              <w:t>одуль «Учёт лекарственных средств»</w:t>
            </w:r>
            <w:r>
              <w:rPr>
                <w:color w:val="000000"/>
              </w:rPr>
              <w:t>?</w:t>
            </w:r>
          </w:p>
          <w:p w14:paraId="33D72B5F" w14:textId="31293299" w:rsidR="008D65F0" w:rsidRPr="008D65F0" w:rsidRDefault="00631359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875FD">
              <w:rPr>
                <w:color w:val="000000"/>
              </w:rPr>
              <w:t xml:space="preserve">   </w:t>
            </w:r>
            <w:r w:rsidR="006875FD" w:rsidRPr="008D65F0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</w:rPr>
              <w:t>П</w:t>
            </w:r>
            <w:r w:rsidR="006875FD" w:rsidRPr="008D65F0">
              <w:rPr>
                <w:color w:val="000000"/>
              </w:rPr>
              <w:t>арус»</w:t>
            </w:r>
          </w:p>
          <w:p w14:paraId="60A79F2C" w14:textId="1356A28B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2.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M</w:t>
            </w:r>
            <w:proofErr w:type="spellStart"/>
            <w:r w:rsidRPr="006379DF">
              <w:rPr>
                <w:color w:val="000000"/>
              </w:rPr>
              <w:t>icrosoft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199235A6" w14:textId="771CD02E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3.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A</w:t>
            </w:r>
            <w:proofErr w:type="spellStart"/>
            <w:r w:rsidRPr="006379DF">
              <w:rPr>
                <w:color w:val="000000"/>
              </w:rPr>
              <w:t>pple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1920F2E7" w14:textId="4B291DA8" w:rsidR="008D65F0" w:rsidRPr="006379DF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4.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LG</w:t>
            </w:r>
            <w:r w:rsidRPr="006379DF">
              <w:rPr>
                <w:color w:val="000000"/>
              </w:rPr>
              <w:t xml:space="preserve"> </w:t>
            </w:r>
            <w:proofErr w:type="spellStart"/>
            <w:r w:rsidRPr="006379DF">
              <w:rPr>
                <w:color w:val="000000"/>
              </w:rPr>
              <w:t>electronics</w:t>
            </w:r>
            <w:proofErr w:type="spellEnd"/>
            <w:r w:rsidRPr="006379DF">
              <w:rPr>
                <w:color w:val="000000"/>
              </w:rPr>
              <w:t>»</w:t>
            </w:r>
          </w:p>
          <w:p w14:paraId="62424852" w14:textId="1C935B32" w:rsidR="00C800DC" w:rsidRPr="008D65F0" w:rsidRDefault="006875FD" w:rsidP="006875FD">
            <w:pPr>
              <w:spacing w:before="0" w:after="0" w:line="240" w:lineRule="auto"/>
              <w:ind w:leftChars="0" w:left="1446" w:firstLineChars="0" w:hanging="852"/>
              <w:rPr>
                <w:color w:val="000000"/>
              </w:rPr>
            </w:pPr>
            <w:r>
              <w:rPr>
                <w:color w:val="000000"/>
              </w:rPr>
              <w:t xml:space="preserve">5.   </w:t>
            </w:r>
            <w:r w:rsidRPr="006379DF">
              <w:rPr>
                <w:color w:val="000000"/>
              </w:rPr>
              <w:t xml:space="preserve">«корпорацией </w:t>
            </w:r>
            <w:r w:rsidR="00E85592">
              <w:rPr>
                <w:color w:val="000000"/>
                <w:lang w:val="en-US"/>
              </w:rPr>
              <w:t>S</w:t>
            </w:r>
            <w:proofErr w:type="spellStart"/>
            <w:r w:rsidRPr="006379DF">
              <w:rPr>
                <w:color w:val="000000"/>
              </w:rPr>
              <w:t>ony</w:t>
            </w:r>
            <w:proofErr w:type="spellEnd"/>
            <w:r w:rsidRPr="006379DF">
              <w:rPr>
                <w:color w:val="000000"/>
              </w:rPr>
              <w:t>»</w:t>
            </w:r>
          </w:p>
        </w:tc>
        <w:tc>
          <w:tcPr>
            <w:tcW w:w="3118" w:type="dxa"/>
          </w:tcPr>
          <w:p w14:paraId="6EBAC63A" w14:textId="0135C12D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7C16E42" w14:textId="6D0D29AE" w:rsidR="00C913BB" w:rsidRPr="008D65F0" w:rsidRDefault="00C913BB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</w:p>
        </w:tc>
      </w:tr>
      <w:tr w:rsidR="00C800DC" w:rsidRPr="008D65F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69B20D2" w14:textId="5E5F0E18" w:rsidR="00BC47E2" w:rsidRPr="00BC47E2" w:rsidRDefault="00BC47E2" w:rsidP="00BC47E2">
            <w:pPr>
              <w:pStyle w:val="a4"/>
              <w:numPr>
                <w:ilvl w:val="0"/>
                <w:numId w:val="37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BC47E2">
              <w:rPr>
                <w:color w:val="000000"/>
              </w:rPr>
              <w:t xml:space="preserve">Прочитайте задание и выберите верный вариант ответа: </w:t>
            </w:r>
          </w:p>
          <w:p w14:paraId="49A6D6CC" w14:textId="0944084F" w:rsidR="008D65F0" w:rsidRPr="006379DF" w:rsidRDefault="008D65F0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208B1DBD" w14:textId="41317546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LabSystem</w:t>
            </w:r>
            <w:proofErr w:type="spellEnd"/>
          </w:p>
          <w:p w14:paraId="14009608" w14:textId="1518C50D" w:rsidR="008D65F0" w:rsidRPr="00631359" w:rsidRDefault="006875FD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модуль «учёт лекарственных средств»</w:t>
            </w:r>
          </w:p>
          <w:p w14:paraId="7588777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ALTEY Laboratory</w:t>
            </w:r>
          </w:p>
          <w:p w14:paraId="0F5CD44C" w14:textId="77777777" w:rsidR="008D65F0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  <w:lang w:val="en-US"/>
              </w:rPr>
            </w:pPr>
            <w:proofErr w:type="spellStart"/>
            <w:r w:rsidRPr="00631359">
              <w:rPr>
                <w:color w:val="000000"/>
              </w:rPr>
              <w:t>Имаджер</w:t>
            </w:r>
            <w:proofErr w:type="spellEnd"/>
            <w:r w:rsidRPr="00631359">
              <w:rPr>
                <w:color w:val="000000"/>
                <w:lang w:val="en-US"/>
              </w:rPr>
              <w:t>-</w:t>
            </w:r>
            <w:r w:rsidRPr="00631359">
              <w:rPr>
                <w:color w:val="000000"/>
              </w:rPr>
              <w:t>ЦГ</w:t>
            </w:r>
          </w:p>
          <w:p w14:paraId="2079636D" w14:textId="28DC9F6F" w:rsidR="00C800DC" w:rsidRPr="00631359" w:rsidRDefault="008D65F0" w:rsidP="006875FD">
            <w:pPr>
              <w:pStyle w:val="a4"/>
              <w:numPr>
                <w:ilvl w:val="0"/>
                <w:numId w:val="18"/>
              </w:numPr>
              <w:spacing w:before="0" w:after="0" w:line="240" w:lineRule="auto"/>
              <w:ind w:leftChars="0" w:left="1020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ЛИС</w:t>
            </w:r>
            <w:r w:rsidRPr="00631359">
              <w:rPr>
                <w:color w:val="000000"/>
                <w:lang w:val="en-US"/>
              </w:rPr>
              <w:t xml:space="preserve"> </w:t>
            </w:r>
            <w:proofErr w:type="spellStart"/>
            <w:r w:rsidRPr="00631359">
              <w:rPr>
                <w:color w:val="000000"/>
                <w:lang w:val="en-US"/>
              </w:rPr>
              <w:t>Medap</w:t>
            </w:r>
            <w:proofErr w:type="spellEnd"/>
            <w:r w:rsidRPr="00631359">
              <w:rPr>
                <w:color w:val="000000"/>
                <w:lang w:val="en-US"/>
              </w:rPr>
              <w:t>-LIS</w:t>
            </w:r>
          </w:p>
        </w:tc>
        <w:tc>
          <w:tcPr>
            <w:tcW w:w="3118" w:type="dxa"/>
          </w:tcPr>
          <w:p w14:paraId="6CCFDFCC" w14:textId="77FB8C12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6BE80072" w14:textId="324AB139" w:rsidR="00C800DC" w:rsidRPr="008D65F0" w:rsidRDefault="00C800DC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  <w:lang w:val="en-US"/>
              </w:rPr>
            </w:pPr>
          </w:p>
        </w:tc>
      </w:tr>
      <w:tr w:rsidR="00C800DC" w:rsidRPr="008D65F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71B0062" w14:textId="443E5088" w:rsidR="00BC47E2" w:rsidRPr="00BC47E2" w:rsidRDefault="008D65F0" w:rsidP="00BC47E2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t>3.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 </w:t>
            </w:r>
          </w:p>
          <w:p w14:paraId="6F1B7114" w14:textId="4250941D" w:rsidR="00C800DC" w:rsidRDefault="008D65F0" w:rsidP="00C800DC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Какая из приведенных </w:t>
            </w:r>
            <w:r w:rsidRPr="006379DF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ых систем – аптечная?</w:t>
            </w:r>
          </w:p>
          <w:p w14:paraId="3A2CF2A2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«1С: Аптека медицинского учреждения»</w:t>
            </w:r>
          </w:p>
          <w:p w14:paraId="6964F6AF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LabSystem</w:t>
            </w:r>
            <w:proofErr w:type="spellEnd"/>
          </w:p>
          <w:p w14:paraId="61587C80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ALTEY Laboratory</w:t>
            </w:r>
          </w:p>
          <w:p w14:paraId="1AAD2E0B" w14:textId="77777777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proofErr w:type="spellStart"/>
            <w:r w:rsidRPr="00631359">
              <w:rPr>
                <w:color w:val="000000"/>
              </w:rPr>
              <w:t>Имаджер</w:t>
            </w:r>
            <w:proofErr w:type="spellEnd"/>
            <w:r w:rsidRPr="00631359">
              <w:rPr>
                <w:color w:val="000000"/>
              </w:rPr>
              <w:t>-ЦГ</w:t>
            </w:r>
          </w:p>
          <w:p w14:paraId="0B3A9CFE" w14:textId="5545B5B0" w:rsidR="008D65F0" w:rsidRPr="00631359" w:rsidRDefault="008D65F0" w:rsidP="00631359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PACS</w:t>
            </w:r>
          </w:p>
        </w:tc>
        <w:tc>
          <w:tcPr>
            <w:tcW w:w="3118" w:type="dxa"/>
          </w:tcPr>
          <w:p w14:paraId="140ED0CB" w14:textId="07D78956" w:rsidR="008D65F0" w:rsidRPr="008D65F0" w:rsidRDefault="00631359" w:rsidP="008D65F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62A56123" w14:textId="693CA5CE" w:rsidR="00C800DC" w:rsidRPr="008D65F0" w:rsidRDefault="00C800DC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</w:p>
        </w:tc>
      </w:tr>
      <w:tr w:rsidR="00C800DC" w:rsidRPr="008D65F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0976A9C" w14:textId="596694AC" w:rsidR="00BC47E2" w:rsidRDefault="008D65F0" w:rsidP="00C800DC">
            <w:pPr>
              <w:ind w:left="0" w:hanging="2"/>
            </w:pPr>
            <w:r>
              <w:t>4.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482589C3" w14:textId="16ED81C0" w:rsidR="00C800DC" w:rsidRDefault="008D65F0" w:rsidP="00C800DC">
            <w:pPr>
              <w:ind w:left="0" w:hanging="2"/>
            </w:pPr>
            <w:r>
              <w:t>Какие из приведенных программных средств используются для разработки больших баз данных?</w:t>
            </w:r>
          </w:p>
          <w:p w14:paraId="6322E5FD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7Zip</w:t>
            </w:r>
          </w:p>
          <w:p w14:paraId="4CDE072E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r w:rsidRPr="00631359">
              <w:rPr>
                <w:color w:val="000000"/>
                <w:lang w:val="en-US"/>
              </w:rPr>
              <w:t>Far Manager</w:t>
            </w:r>
          </w:p>
          <w:p w14:paraId="7CC65B9B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  <w:lang w:val="en-US"/>
              </w:rPr>
            </w:pPr>
            <w:proofErr w:type="spellStart"/>
            <w:r w:rsidRPr="00631359">
              <w:rPr>
                <w:color w:val="000000"/>
                <w:lang w:val="en-US"/>
              </w:rPr>
              <w:t>ERwin</w:t>
            </w:r>
            <w:proofErr w:type="spellEnd"/>
            <w:r w:rsidRPr="00631359">
              <w:rPr>
                <w:color w:val="000000"/>
                <w:lang w:val="en-US"/>
              </w:rPr>
              <w:t xml:space="preserve"> Data Modeler</w:t>
            </w:r>
          </w:p>
          <w:p w14:paraId="60B538BA" w14:textId="77777777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MS Excel</w:t>
            </w:r>
          </w:p>
          <w:p w14:paraId="375CB110" w14:textId="5F35A352" w:rsidR="008D65F0" w:rsidRPr="00631359" w:rsidRDefault="008D65F0" w:rsidP="00631359">
            <w:pPr>
              <w:pStyle w:val="a4"/>
              <w:numPr>
                <w:ilvl w:val="0"/>
                <w:numId w:val="20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631359">
              <w:rPr>
                <w:color w:val="000000"/>
              </w:rPr>
              <w:t>Eset Nod32</w:t>
            </w:r>
          </w:p>
        </w:tc>
        <w:tc>
          <w:tcPr>
            <w:tcW w:w="3118" w:type="dxa"/>
          </w:tcPr>
          <w:p w14:paraId="7A018980" w14:textId="7483DFA7" w:rsidR="00C800DC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16E6E217" w14:textId="77777777" w:rsidTr="00C800DC">
        <w:trPr>
          <w:trHeight w:val="317"/>
        </w:trPr>
        <w:tc>
          <w:tcPr>
            <w:tcW w:w="7655" w:type="dxa"/>
          </w:tcPr>
          <w:p w14:paraId="780AFB8E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2BE0AEAF" w14:textId="77777777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</w:p>
          <w:p w14:paraId="68337961" w14:textId="7900B73F" w:rsidR="00BC47E2" w:rsidRDefault="00BC47E2" w:rsidP="00BC47E2">
            <w:pPr>
              <w:spacing w:before="0" w:after="0" w:line="240" w:lineRule="auto"/>
              <w:ind w:leftChars="0" w:left="-2" w:firstLineChars="0" w:firstLine="0"/>
            </w:pPr>
            <w:r>
              <w:lastRenderedPageBreak/>
              <w:t>5.</w:t>
            </w:r>
            <w:r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FDE6EF9" w14:textId="19C47454" w:rsidR="00631359" w:rsidRPr="00BC47E2" w:rsidRDefault="00631359" w:rsidP="00BC47E2">
            <w:pPr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BC47E2">
              <w:rPr>
                <w:color w:val="000000"/>
              </w:rPr>
              <w:t>связанный набор повторяемых действий (функций), в результате которых образуется конечный продукт – медицинская услуга?</w:t>
            </w:r>
          </w:p>
          <w:p w14:paraId="53541189" w14:textId="741BEC99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информационная система медицинского учреждения</w:t>
            </w:r>
          </w:p>
          <w:p w14:paraId="5B318EC2" w14:textId="2532B0ED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бизнес-процессы медицинского учреждения</w:t>
            </w:r>
          </w:p>
          <w:p w14:paraId="173E8816" w14:textId="18C013B6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иерархическая структура медицинского учреждения</w:t>
            </w:r>
          </w:p>
          <w:p w14:paraId="54F78523" w14:textId="5061054E" w:rsidR="00631359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стратегическое планирование деятельности медицинского учреждения</w:t>
            </w:r>
          </w:p>
          <w:p w14:paraId="4ADE496A" w14:textId="11124B1B" w:rsidR="00C800DC" w:rsidRPr="00631359" w:rsidRDefault="006875FD" w:rsidP="00631359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бизнес-план медицинского учреждения</w:t>
            </w:r>
          </w:p>
        </w:tc>
        <w:tc>
          <w:tcPr>
            <w:tcW w:w="3118" w:type="dxa"/>
          </w:tcPr>
          <w:p w14:paraId="4CB35594" w14:textId="01646F59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C800DC" w:rsidRPr="008D65F0" w14:paraId="0E32249C" w14:textId="77777777" w:rsidTr="00C800DC">
        <w:trPr>
          <w:trHeight w:val="317"/>
        </w:trPr>
        <w:tc>
          <w:tcPr>
            <w:tcW w:w="7655" w:type="dxa"/>
          </w:tcPr>
          <w:p w14:paraId="734729D5" w14:textId="445045C8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lastRenderedPageBreak/>
              <w:t>6.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64989C86" w14:textId="46101D77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данные о персонале учреждений здравоохранения</w:t>
            </w:r>
            <w:r>
              <w:rPr>
                <w:color w:val="000000"/>
              </w:rPr>
              <w:t>?</w:t>
            </w:r>
          </w:p>
          <w:p w14:paraId="4DB99B1E" w14:textId="4CD26AB4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6480B0F4" w14:textId="2430A942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38115F6D" w14:textId="3EC19141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D86A9D3" w14:textId="2B9C529B" w:rsidR="00631359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C45C94C" w14:textId="22CE931F" w:rsidR="00C800DC" w:rsidRPr="00631359" w:rsidRDefault="006875FD" w:rsidP="00631359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C4856AE" w14:textId="41E0110E" w:rsidR="00C800DC" w:rsidRPr="008D65F0" w:rsidRDefault="00631359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8D65F0" w14:paraId="3C5E9495" w14:textId="77777777" w:rsidTr="00C800DC">
        <w:trPr>
          <w:trHeight w:val="317"/>
        </w:trPr>
        <w:tc>
          <w:tcPr>
            <w:tcW w:w="7655" w:type="dxa"/>
          </w:tcPr>
          <w:p w14:paraId="1E5E66A1" w14:textId="148C98AB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>7.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4BF7FEDB" w14:textId="6796113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 xml:space="preserve">ИС, содержащая данные с описанием типов и характеристик деятельности учреждений (паспортов </w:t>
            </w:r>
            <w:r w:rsidR="00BC47E2">
              <w:rPr>
                <w:color w:val="000000"/>
              </w:rPr>
              <w:t>Л</w:t>
            </w:r>
            <w:r w:rsidR="00BC47E2" w:rsidRPr="006379DF">
              <w:rPr>
                <w:color w:val="000000"/>
              </w:rPr>
              <w:t>ПУ</w:t>
            </w:r>
            <w:r w:rsidRPr="006379DF">
              <w:rPr>
                <w:color w:val="000000"/>
              </w:rPr>
              <w:t>)</w:t>
            </w:r>
            <w:r>
              <w:rPr>
                <w:color w:val="000000"/>
              </w:rPr>
              <w:t>?</w:t>
            </w:r>
          </w:p>
          <w:p w14:paraId="03F8FA05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019C38DC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613DF562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0FBA9EA" w14:textId="77777777" w:rsidR="00631359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0F0F1F66" w14:textId="0E8EBB2C" w:rsidR="00C800DC" w:rsidRPr="00631359" w:rsidRDefault="00631359" w:rsidP="00631359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left="1028" w:firstLineChars="0" w:hanging="426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vAlign w:val="center"/>
          </w:tcPr>
          <w:p w14:paraId="523452F0" w14:textId="3181C286" w:rsidR="00C800DC" w:rsidRPr="008D65F0" w:rsidRDefault="00631359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8D65F0" w14:paraId="2CA140E0" w14:textId="77777777" w:rsidTr="00C800DC">
        <w:trPr>
          <w:trHeight w:val="317"/>
        </w:trPr>
        <w:tc>
          <w:tcPr>
            <w:tcW w:w="7655" w:type="dxa"/>
          </w:tcPr>
          <w:p w14:paraId="2A6B9D8F" w14:textId="6C7441E5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8.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166EF830" w14:textId="2AAF841A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группам населения в целом по России, регионам, муниципальным образованиям</w:t>
            </w:r>
          </w:p>
          <w:p w14:paraId="3A33F7E5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76B9D757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2872BE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26ACFEBD" w14:textId="77777777" w:rsidR="00631359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1122C2C8" w14:textId="10878E0C" w:rsidR="00C800DC" w:rsidRPr="00631359" w:rsidRDefault="00631359" w:rsidP="00631359">
            <w:pPr>
              <w:pStyle w:val="a4"/>
              <w:numPr>
                <w:ilvl w:val="0"/>
                <w:numId w:val="24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B612D70" w:rsidR="00C800DC" w:rsidRPr="008D65F0" w:rsidRDefault="00631359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8D65F0" w14:paraId="65917050" w14:textId="77777777" w:rsidTr="00C800DC">
        <w:trPr>
          <w:trHeight w:val="279"/>
        </w:trPr>
        <w:tc>
          <w:tcPr>
            <w:tcW w:w="7655" w:type="dxa"/>
          </w:tcPr>
          <w:p w14:paraId="4798E9BD" w14:textId="07A584B2" w:rsidR="00BC47E2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296925F" w14:textId="031E9724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называется </w:t>
            </w:r>
            <w:r w:rsidRPr="006379DF">
              <w:rPr>
                <w:color w:val="000000"/>
              </w:rPr>
              <w:t>ИС, содержащая сведения о предприятиях и их продукции (лекарства, медицинские приборы и оборудование)</w:t>
            </w:r>
          </w:p>
          <w:p w14:paraId="557A06CD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4563BA78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1DF558D3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685D5836" w14:textId="77777777" w:rsidR="00631359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63D1478E" w14:textId="0DB49BC7" w:rsidR="00C800DC" w:rsidRPr="00631359" w:rsidRDefault="00631359" w:rsidP="00631359">
            <w:pPr>
              <w:pStyle w:val="a4"/>
              <w:numPr>
                <w:ilvl w:val="0"/>
                <w:numId w:val="25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6EB309F2" w14:textId="4FAA3F01" w:rsidR="00C800DC" w:rsidRPr="008D65F0" w:rsidRDefault="00631359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00DC" w:rsidRPr="008D65F0" w14:paraId="4FAE6952" w14:textId="77777777" w:rsidTr="00814E57">
        <w:trPr>
          <w:trHeight w:val="432"/>
        </w:trPr>
        <w:tc>
          <w:tcPr>
            <w:tcW w:w="7655" w:type="dxa"/>
          </w:tcPr>
          <w:p w14:paraId="56632207" w14:textId="62FC2D19" w:rsidR="00BC47E2" w:rsidRDefault="00631359" w:rsidP="00631359">
            <w:pPr>
              <w:spacing w:before="0" w:after="0" w:line="240" w:lineRule="auto"/>
              <w:ind w:leftChars="0" w:left="0" w:firstLineChars="0" w:firstLine="0"/>
            </w:pPr>
            <w:r>
              <w:t>10.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C29A6D9" w14:textId="2E7EED52" w:rsidR="00631359" w:rsidRPr="006379DF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Как называется </w:t>
            </w:r>
            <w:r w:rsidRPr="006379DF">
              <w:rPr>
                <w:color w:val="000000"/>
              </w:rPr>
              <w:t>ИС, содержащая статистические данные по социальным институтам и экологическим нишам (зонам)</w:t>
            </w:r>
          </w:p>
          <w:p w14:paraId="44F2B776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“Здоровье населения”</w:t>
            </w:r>
          </w:p>
          <w:p w14:paraId="2E75018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“Среда обитания”</w:t>
            </w:r>
          </w:p>
          <w:p w14:paraId="59C8AC2D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“Учреждения здравоохранения”</w:t>
            </w:r>
          </w:p>
          <w:p w14:paraId="02821829" w14:textId="77777777" w:rsidR="00631359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“Кадры здравоохранения”</w:t>
            </w:r>
          </w:p>
          <w:p w14:paraId="7770F67A" w14:textId="5200FA8A" w:rsidR="00C800DC" w:rsidRPr="00631359" w:rsidRDefault="00631359" w:rsidP="00631359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left="886" w:firstLineChars="0" w:hanging="284"/>
              <w:rPr>
                <w:color w:val="000000"/>
              </w:rPr>
            </w:pPr>
            <w:r w:rsidRPr="00631359">
              <w:rPr>
                <w:color w:val="000000"/>
              </w:rPr>
              <w:t>“Медицинская промышленность”</w:t>
            </w:r>
          </w:p>
        </w:tc>
        <w:tc>
          <w:tcPr>
            <w:tcW w:w="3118" w:type="dxa"/>
          </w:tcPr>
          <w:p w14:paraId="43AC9A76" w14:textId="0080842E" w:rsidR="00C800DC" w:rsidRPr="008D65F0" w:rsidRDefault="00631359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8D65F0" w14:paraId="158F620E" w14:textId="77777777" w:rsidTr="00C800DC">
        <w:trPr>
          <w:trHeight w:val="279"/>
        </w:trPr>
        <w:tc>
          <w:tcPr>
            <w:tcW w:w="7655" w:type="dxa"/>
          </w:tcPr>
          <w:p w14:paraId="42ABADDB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</w:p>
          <w:p w14:paraId="68ABFC2F" w14:textId="713ADC09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Кто является основной </w:t>
            </w:r>
            <w:r w:rsidRPr="006379DF">
              <w:rPr>
                <w:color w:val="000000"/>
              </w:rPr>
              <w:t>единицей накопления и хранения данных в медицинских информационных системах</w:t>
            </w:r>
            <w:r>
              <w:rPr>
                <w:color w:val="000000"/>
              </w:rPr>
              <w:t>?</w:t>
            </w:r>
          </w:p>
        </w:tc>
        <w:tc>
          <w:tcPr>
            <w:tcW w:w="3118" w:type="dxa"/>
          </w:tcPr>
          <w:p w14:paraId="28F68D17" w14:textId="24ED95FD" w:rsidR="00C800DC" w:rsidRPr="008D65F0" w:rsidRDefault="00631359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</w:tr>
      <w:tr w:rsidR="00C800DC" w:rsidRPr="008D65F0" w14:paraId="3D67BE1B" w14:textId="77777777" w:rsidTr="00C800DC">
        <w:trPr>
          <w:trHeight w:val="279"/>
        </w:trPr>
        <w:tc>
          <w:tcPr>
            <w:tcW w:w="7655" w:type="dxa"/>
          </w:tcPr>
          <w:p w14:paraId="7D468A48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7DE54CB4" w14:textId="6F54C07B" w:rsidR="00631359" w:rsidRPr="008D65F0" w:rsidRDefault="00631359" w:rsidP="00C800DC">
            <w:pPr>
              <w:pStyle w:val="a5"/>
              <w:spacing w:before="0" w:beforeAutospacing="0" w:after="120" w:afterAutospacing="0"/>
            </w:pPr>
            <w:r>
              <w:lastRenderedPageBreak/>
              <w:t>На основании какой методологии осуществляется формализация и описание бизнес-процессов любого предприятия?</w:t>
            </w:r>
          </w:p>
        </w:tc>
        <w:tc>
          <w:tcPr>
            <w:tcW w:w="3118" w:type="dxa"/>
          </w:tcPr>
          <w:p w14:paraId="57A39564" w14:textId="77777777" w:rsidR="00631359" w:rsidRPr="00631359" w:rsidRDefault="00631359" w:rsidP="0063135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631359">
              <w:rPr>
                <w:color w:val="000000"/>
              </w:rPr>
              <w:lastRenderedPageBreak/>
              <w:t>IDEF</w:t>
            </w:r>
          </w:p>
          <w:p w14:paraId="60BC9332" w14:textId="6BF5DDE9" w:rsidR="00C800DC" w:rsidRPr="008D65F0" w:rsidRDefault="00C800DC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</w:p>
        </w:tc>
      </w:tr>
      <w:tr w:rsidR="00C800DC" w:rsidRPr="008D65F0" w14:paraId="665916BB" w14:textId="77777777" w:rsidTr="00814E57">
        <w:trPr>
          <w:trHeight w:val="384"/>
        </w:trPr>
        <w:tc>
          <w:tcPr>
            <w:tcW w:w="7655" w:type="dxa"/>
          </w:tcPr>
          <w:p w14:paraId="35A2030A" w14:textId="77777777" w:rsidR="00C800DC" w:rsidRDefault="00631359" w:rsidP="00124C4E">
            <w:pPr>
              <w:spacing w:before="150" w:after="150" w:line="360" w:lineRule="auto"/>
              <w:ind w:left="0" w:right="150" w:hanging="2"/>
            </w:pPr>
            <w:r>
              <w:lastRenderedPageBreak/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4ABED146" w14:textId="77D689A5" w:rsidR="00607E6B" w:rsidRPr="008D65F0" w:rsidRDefault="00607E6B" w:rsidP="00124C4E">
            <w:pPr>
              <w:spacing w:before="150" w:after="150" w:line="360" w:lineRule="auto"/>
              <w:ind w:left="0" w:right="150" w:hanging="2"/>
            </w:pPr>
            <w:r w:rsidRPr="00607E6B">
              <w:t>Что относится к персонифицированным регистрам?</w:t>
            </w:r>
          </w:p>
        </w:tc>
        <w:tc>
          <w:tcPr>
            <w:tcW w:w="3118" w:type="dxa"/>
          </w:tcPr>
          <w:p w14:paraId="156F3536" w14:textId="32ED05C4" w:rsidR="00C800DC" w:rsidRPr="008D65F0" w:rsidRDefault="00607E6B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Регистр онкологических больных</w:t>
            </w:r>
          </w:p>
        </w:tc>
      </w:tr>
      <w:tr w:rsidR="00C800DC" w:rsidRPr="008D65F0" w14:paraId="7F3360D6" w14:textId="77777777" w:rsidTr="00C800DC">
        <w:trPr>
          <w:trHeight w:val="279"/>
        </w:trPr>
        <w:tc>
          <w:tcPr>
            <w:tcW w:w="7655" w:type="dxa"/>
          </w:tcPr>
          <w:p w14:paraId="70A8250C" w14:textId="77777777" w:rsidR="00C800DC" w:rsidRDefault="00631359" w:rsidP="00C800DC">
            <w:pPr>
              <w:pStyle w:val="a5"/>
              <w:spacing w:before="0" w:beforeAutospacing="0" w:after="120" w:afterAutospacing="0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7324EEC4" w14:textId="249EDEA9" w:rsidR="00607E6B" w:rsidRPr="008D65F0" w:rsidRDefault="00607E6B" w:rsidP="00C800DC">
            <w:pPr>
              <w:pStyle w:val="a5"/>
              <w:spacing w:before="0" w:beforeAutospacing="0" w:after="120" w:afterAutospacing="0"/>
            </w:pPr>
            <w:r w:rsidRPr="00607E6B">
              <w:t>Какими являются ИС, которые предназначены для информационного обеспечения процессов обучения в медицинских учебных заведениях?</w:t>
            </w:r>
          </w:p>
        </w:tc>
        <w:tc>
          <w:tcPr>
            <w:tcW w:w="3118" w:type="dxa"/>
          </w:tcPr>
          <w:p w14:paraId="6AE8C751" w14:textId="0366395E" w:rsidR="00C800DC" w:rsidRPr="008D65F0" w:rsidRDefault="00607E6B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Обучающими</w:t>
            </w:r>
          </w:p>
        </w:tc>
      </w:tr>
      <w:tr w:rsidR="00C800DC" w:rsidRPr="008D65F0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DC73F9" w14:textId="77777777" w:rsidR="00C800DC" w:rsidRDefault="00631359" w:rsidP="00C800DC">
            <w:pPr>
              <w:pStyle w:val="a5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67696CFC" w14:textId="74CF98E6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содержащие банки медицинской информации для информационного обслуживания медицинских учреждений и служб управления здравоохранением?</w:t>
            </w:r>
          </w:p>
        </w:tc>
        <w:tc>
          <w:tcPr>
            <w:tcW w:w="3118" w:type="dxa"/>
          </w:tcPr>
          <w:p w14:paraId="5286DE7B" w14:textId="26B665FC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Информационно-справочными</w:t>
            </w:r>
          </w:p>
        </w:tc>
      </w:tr>
      <w:tr w:rsidR="00C800DC" w:rsidRPr="008D65F0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565823C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036682B1" w14:textId="40D0CF5E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медицинских исследований в клинических научно-исследовательских институтах?</w:t>
            </w:r>
          </w:p>
        </w:tc>
        <w:tc>
          <w:tcPr>
            <w:tcW w:w="3118" w:type="dxa"/>
          </w:tcPr>
          <w:p w14:paraId="0EB064F2" w14:textId="3A3825A9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Научно-исследовательскими</w:t>
            </w:r>
          </w:p>
        </w:tc>
      </w:tr>
      <w:tr w:rsidR="00C800DC" w:rsidRPr="008D65F0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7A08E9D" w14:textId="77777777" w:rsidR="00C800DC" w:rsidRDefault="00631359" w:rsidP="00124C4E">
            <w:pPr>
              <w:pStyle w:val="a5"/>
              <w:spacing w:before="0" w:beforeAutospacing="0" w:after="0" w:afterAutospacing="0"/>
              <w:contextualSpacing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40F34308" w14:textId="76C0AFE9" w:rsidR="00607E6B" w:rsidRPr="008D65F0" w:rsidRDefault="00607E6B" w:rsidP="00124C4E">
            <w:pPr>
              <w:pStyle w:val="a5"/>
              <w:spacing w:before="0" w:beforeAutospacing="0" w:after="0" w:afterAutospacing="0"/>
              <w:contextualSpacing/>
            </w:pPr>
            <w:r w:rsidRPr="00607E6B">
              <w:t>Какими являются ИС, предназначенные для информационного обеспечения процессов диагностики, лечения, реабилитации и профилактики пациентов в лечебно-профилактических учреждениях?</w:t>
            </w:r>
          </w:p>
        </w:tc>
        <w:tc>
          <w:tcPr>
            <w:tcW w:w="3118" w:type="dxa"/>
          </w:tcPr>
          <w:p w14:paraId="4F5F6ADD" w14:textId="53EC1C9C" w:rsidR="00C800DC" w:rsidRPr="008D65F0" w:rsidRDefault="00607E6B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Медико-технологическими</w:t>
            </w:r>
          </w:p>
        </w:tc>
      </w:tr>
      <w:tr w:rsidR="00C800DC" w:rsidRPr="008D65F0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04C07C" w14:textId="77777777" w:rsidR="00C800DC" w:rsidRDefault="00631359" w:rsidP="00C800DC">
            <w:pPr>
              <w:pStyle w:val="a5"/>
              <w:contextualSpacing/>
            </w:pPr>
            <w: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2335F6C4" w14:textId="38626B3E" w:rsidR="00607E6B" w:rsidRPr="008D65F0" w:rsidRDefault="00607E6B" w:rsidP="00C800DC">
            <w:pPr>
              <w:pStyle w:val="a5"/>
              <w:contextualSpacing/>
            </w:pPr>
            <w:r w:rsidRPr="00607E6B">
              <w:t>Какими являются ИС, предназначенные для органов управления здравоохранением?</w:t>
            </w:r>
          </w:p>
        </w:tc>
        <w:tc>
          <w:tcPr>
            <w:tcW w:w="3118" w:type="dxa"/>
          </w:tcPr>
          <w:p w14:paraId="684879AB" w14:textId="560B5533" w:rsidR="00C800DC" w:rsidRPr="008D65F0" w:rsidRDefault="00607E6B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Статистическими</w:t>
            </w:r>
          </w:p>
        </w:tc>
      </w:tr>
      <w:tr w:rsidR="00C800DC" w:rsidRPr="008D65F0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51F18B" w14:textId="77777777" w:rsidR="00C800DC" w:rsidRDefault="00631359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6C54B8F7" w14:textId="1B2BCFA0" w:rsidR="00607E6B" w:rsidRPr="008D65F0" w:rsidRDefault="00607E6B" w:rsidP="00814E57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607E6B">
              <w:t>Какие системы предназначены для поиска и выдачи медицинской информации по запросу пользователя?</w:t>
            </w:r>
          </w:p>
        </w:tc>
        <w:tc>
          <w:tcPr>
            <w:tcW w:w="3118" w:type="dxa"/>
          </w:tcPr>
          <w:p w14:paraId="0948D079" w14:textId="0C3E7BF3" w:rsidR="00C800DC" w:rsidRPr="008D65F0" w:rsidRDefault="00607E6B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Информационно-справочные</w:t>
            </w:r>
          </w:p>
        </w:tc>
      </w:tr>
      <w:tr w:rsidR="00C800DC" w:rsidRPr="008D65F0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1B4F0B" w14:textId="77777777" w:rsidR="00C800DC" w:rsidRDefault="00631359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 w:rsidRPr="00631359">
              <w:rPr>
                <w:rFonts w:eastAsia="Calibri"/>
                <w:iCs/>
              </w:rPr>
              <w:t>20.</w:t>
            </w:r>
            <w:r w:rsidRPr="00631359">
              <w:rPr>
                <w:iCs/>
              </w:rPr>
              <w:t xml:space="preserve"> </w:t>
            </w:r>
            <w:r w:rsidRPr="00631359">
              <w:rPr>
                <w:rFonts w:eastAsia="Calibri"/>
                <w:iCs/>
              </w:rPr>
              <w:t>Прочитайте вопрос и запишите развернутый ответ:</w:t>
            </w:r>
          </w:p>
          <w:p w14:paraId="66CA9721" w14:textId="7116C5C1" w:rsidR="00607E6B" w:rsidRPr="00631359" w:rsidRDefault="00607E6B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 какому типу медицинских информационных систем относится справочник лекарственных средств?</w:t>
            </w:r>
          </w:p>
        </w:tc>
        <w:tc>
          <w:tcPr>
            <w:tcW w:w="3118" w:type="dxa"/>
          </w:tcPr>
          <w:p w14:paraId="0514CB79" w14:textId="113383B0" w:rsidR="00C800DC" w:rsidRPr="00631359" w:rsidRDefault="00607E6B" w:rsidP="00C800DC">
            <w:pPr>
              <w:ind w:left="0" w:hanging="2"/>
              <w:jc w:val="both"/>
              <w:rPr>
                <w:iCs/>
              </w:rPr>
            </w:pPr>
            <w:r>
              <w:rPr>
                <w:iCs/>
              </w:rPr>
              <w:t>Информационно-справочным</w:t>
            </w:r>
          </w:p>
        </w:tc>
      </w:tr>
      <w:tr w:rsidR="00766711" w:rsidRPr="006D5614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39FDE712" w:rsidR="00766711" w:rsidRPr="006D5614" w:rsidRDefault="006D5614" w:rsidP="00C52CDE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6D5614">
              <w:rPr>
                <w:b/>
                <w:bCs/>
              </w:rPr>
              <w:t xml:space="preserve">Производственная практика (клиническая) – </w:t>
            </w:r>
            <w:r w:rsidRPr="006D5614">
              <w:rPr>
                <w:b/>
                <w:bCs/>
                <w:lang w:val="uz-Cyrl-UZ"/>
              </w:rPr>
              <w:t>1, 2, 3</w:t>
            </w:r>
            <w:bookmarkStart w:id="0" w:name="_GoBack"/>
            <w:bookmarkEnd w:id="0"/>
            <w:r w:rsidRPr="006D5614">
              <w:rPr>
                <w:b/>
                <w:bCs/>
                <w:lang w:val="uz-Cyrl-UZ"/>
              </w:rPr>
              <w:t xml:space="preserve">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3D8E3246" w14:textId="084A1763" w:rsidR="00BC47E2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01DB438" w14:textId="1DBB829B" w:rsidR="00607E6B" w:rsidRDefault="00607E6B" w:rsidP="00607E6B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Какова главная цель создания и внедрения медицинских ИС?</w:t>
            </w:r>
          </w:p>
          <w:p w14:paraId="1E979E97" w14:textId="6BCDFC90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увеличения финансовых прибылей мед. учреждения</w:t>
            </w:r>
          </w:p>
          <w:p w14:paraId="39ABBCF4" w14:textId="50BD8453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финансовыми потоками мед. учреждения</w:t>
            </w:r>
          </w:p>
          <w:p w14:paraId="0C7CBC07" w14:textId="7DB5BF3F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управления информационными потоками мед. учреждения</w:t>
            </w:r>
          </w:p>
          <w:p w14:paraId="284614C9" w14:textId="28DBB1BA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организация работы и управления медицинским учреждением</w:t>
            </w:r>
          </w:p>
          <w:p w14:paraId="6158AB96" w14:textId="59CAD8D7" w:rsidR="00607E6B" w:rsidRPr="00607E6B" w:rsidRDefault="006875FD" w:rsidP="00607E6B">
            <w:pPr>
              <w:pStyle w:val="a4"/>
              <w:numPr>
                <w:ilvl w:val="0"/>
                <w:numId w:val="28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удобство работы сотрудников</w:t>
            </w:r>
          </w:p>
        </w:tc>
        <w:tc>
          <w:tcPr>
            <w:tcW w:w="3118" w:type="dxa"/>
          </w:tcPr>
          <w:p w14:paraId="21BB858A" w14:textId="537E973D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146026E4" w14:textId="463D16E5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2.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7F18E989" w14:textId="28A67195" w:rsidR="00975ADC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обеспечивают ИС структурных подразделений медицинских учреждений?</w:t>
            </w:r>
          </w:p>
          <w:p w14:paraId="33936571" w14:textId="17CB9851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информационное обеспечение принятия решений в профессиональной деятельности врачей разных специальностей</w:t>
            </w:r>
          </w:p>
          <w:p w14:paraId="38A76EF3" w14:textId="0C0B031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решение задач отдельного подразделения медицинского учреждения в рамках задач учреждения в целом</w:t>
            </w:r>
          </w:p>
          <w:p w14:paraId="0A584463" w14:textId="01EC8420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поиск и выдачу медицинской информации по запросу пользователя</w:t>
            </w:r>
          </w:p>
          <w:p w14:paraId="774430D9" w14:textId="25847D16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диагностику патологических состояний и выработку рекомендаций по способам лечения при заболеваниях различного профиля</w:t>
            </w:r>
          </w:p>
          <w:p w14:paraId="43F20CBA" w14:textId="5C47C507" w:rsidR="00607E6B" w:rsidRPr="00607E6B" w:rsidRDefault="006875FD" w:rsidP="00607E6B">
            <w:pPr>
              <w:pStyle w:val="a4"/>
              <w:numPr>
                <w:ilvl w:val="0"/>
                <w:numId w:val="29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607E6B">
              <w:rPr>
                <w:color w:val="000000"/>
              </w:rPr>
              <w:t>проведение консультативно – диагностических обследований пациентов</w:t>
            </w:r>
          </w:p>
        </w:tc>
        <w:tc>
          <w:tcPr>
            <w:tcW w:w="3118" w:type="dxa"/>
          </w:tcPr>
          <w:p w14:paraId="37DF1E8D" w14:textId="34D015F5" w:rsidR="00975ADC" w:rsidRPr="001F01BF" w:rsidRDefault="00607E6B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5B6E0E09" w14:textId="09C0A3DC" w:rsidR="00BC47E2" w:rsidRDefault="00607E6B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3.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9DD9029" w14:textId="5EBEDE96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lastRenderedPageBreak/>
              <w:t xml:space="preserve">Что является совокупностью </w:t>
            </w:r>
            <w:r w:rsidRPr="006379DF">
              <w:rPr>
                <w:color w:val="000000"/>
              </w:rPr>
              <w:t xml:space="preserve">информационных ресурсов, технологий их ведения и использования, информационных телекоммуникационных сетей, функционирующих на основе единых системных принципов и общих правил системы здравоохранения и </w:t>
            </w:r>
            <w:r>
              <w:rPr>
                <w:color w:val="000000"/>
              </w:rPr>
              <w:t>ОМС?</w:t>
            </w:r>
          </w:p>
          <w:p w14:paraId="1877E943" w14:textId="6AA0E193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медицинские информационные системы</w:t>
            </w:r>
          </w:p>
          <w:p w14:paraId="4B3C6D9B" w14:textId="03D74834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единое информационное пространство</w:t>
            </w:r>
          </w:p>
          <w:p w14:paraId="6845AAF9" w14:textId="2AB7BB92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системы управления базами данных</w:t>
            </w:r>
          </w:p>
          <w:p w14:paraId="53BD003A" w14:textId="4E076478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программные интерфейсы информационных систем</w:t>
            </w:r>
          </w:p>
          <w:p w14:paraId="47CCDE89" w14:textId="5CEF603D" w:rsidR="009E5D57" w:rsidRPr="009E5D57" w:rsidRDefault="006875FD" w:rsidP="009E5D57">
            <w:pPr>
              <w:pStyle w:val="a4"/>
              <w:numPr>
                <w:ilvl w:val="0"/>
                <w:numId w:val="30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электронные истории болезни</w:t>
            </w:r>
          </w:p>
        </w:tc>
        <w:tc>
          <w:tcPr>
            <w:tcW w:w="3118" w:type="dxa"/>
          </w:tcPr>
          <w:p w14:paraId="19821386" w14:textId="6DF45EF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3A25FA6A" w14:textId="6FE9DD19" w:rsidR="00BC47E2" w:rsidRPr="00BC47E2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BC47E2">
              <w:rPr>
                <w:sz w:val="24"/>
                <w:szCs w:val="24"/>
                <w:lang w:val="ru-RU"/>
              </w:rPr>
              <w:t>4.</w:t>
            </w:r>
            <w:r w:rsidR="00BC47E2" w:rsidRPr="00BC47E2">
              <w:rPr>
                <w:color w:val="000000"/>
                <w:sz w:val="24"/>
                <w:szCs w:val="24"/>
              </w:rPr>
              <w:t xml:space="preserve"> Прочитайте задание и выберите верный вариант ответа:</w:t>
            </w:r>
          </w:p>
          <w:p w14:paraId="6C1C8AA4" w14:textId="2D5F3FF9" w:rsidR="00975ADC" w:rsidRDefault="009E5D57" w:rsidP="009E5D57">
            <w:pPr>
              <w:pStyle w:val="aa"/>
              <w:tabs>
                <w:tab w:val="left" w:pos="1234"/>
              </w:tabs>
              <w:ind w:hanging="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Для чего предназначены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6379DF">
              <w:rPr>
                <w:color w:val="000000"/>
                <w:sz w:val="24"/>
                <w:szCs w:val="24"/>
                <w:lang w:eastAsia="ru-RU"/>
              </w:rPr>
              <w:t>едицинские</w:t>
            </w:r>
            <w:proofErr w:type="spellEnd"/>
            <w:r w:rsidRPr="006379DF">
              <w:rPr>
                <w:color w:val="000000"/>
                <w:sz w:val="24"/>
                <w:szCs w:val="24"/>
                <w:lang w:eastAsia="ru-RU"/>
              </w:rPr>
              <w:t xml:space="preserve"> консультативно-диагностические системы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?</w:t>
            </w:r>
          </w:p>
          <w:p w14:paraId="1DFF9437" w14:textId="0796376B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по запросу пользователя</w:t>
            </w:r>
          </w:p>
          <w:p w14:paraId="70E5C557" w14:textId="1BB13202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автоматизации лечебного процесса</w:t>
            </w:r>
          </w:p>
          <w:p w14:paraId="39D07FC2" w14:textId="3D6D00D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диагностики патологических состояний и выработки рекомендаций по способам лечения</w:t>
            </w:r>
          </w:p>
          <w:p w14:paraId="0EC217B6" w14:textId="3DCABD41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информационной поддержки деятельности врача соответствующей специальности</w:t>
            </w:r>
          </w:p>
          <w:p w14:paraId="1C3DB146" w14:textId="7EB153A0" w:rsidR="009E5D57" w:rsidRPr="009E5D57" w:rsidRDefault="006875FD" w:rsidP="009E5D57">
            <w:pPr>
              <w:pStyle w:val="a4"/>
              <w:numPr>
                <w:ilvl w:val="0"/>
                <w:numId w:val="31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выдачи информации об определенных контингентах больных</w:t>
            </w:r>
          </w:p>
        </w:tc>
        <w:tc>
          <w:tcPr>
            <w:tcW w:w="3118" w:type="dxa"/>
          </w:tcPr>
          <w:p w14:paraId="05C67884" w14:textId="0964E2B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095A4C8E" w14:textId="37B691F8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5.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5A2D35F8" w14:textId="459F3FAB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К какому типу ИС относится </w:t>
            </w:r>
            <w:r>
              <w:rPr>
                <w:color w:val="000000"/>
              </w:rPr>
              <w:t>к</w:t>
            </w:r>
            <w:r w:rsidRPr="006379DF">
              <w:rPr>
                <w:color w:val="000000"/>
              </w:rPr>
              <w:t xml:space="preserve">омпьютерная программа «нутритивная поддержка», разработанная фирмой </w:t>
            </w:r>
            <w:proofErr w:type="spellStart"/>
            <w:r>
              <w:rPr>
                <w:color w:val="000000"/>
              </w:rPr>
              <w:t>А</w:t>
            </w:r>
            <w:r w:rsidRPr="006379DF">
              <w:rPr>
                <w:color w:val="000000"/>
              </w:rPr>
              <w:t>sia</w:t>
            </w:r>
            <w:proofErr w:type="spellEnd"/>
            <w:r w:rsidRPr="006379DF">
              <w:rPr>
                <w:color w:val="000000"/>
              </w:rPr>
              <w:t xml:space="preserve"> </w:t>
            </w:r>
            <w:proofErr w:type="spellStart"/>
            <w:r w:rsidRPr="006379DF">
              <w:rPr>
                <w:color w:val="000000"/>
              </w:rPr>
              <w:t>medics</w:t>
            </w:r>
            <w:proofErr w:type="spellEnd"/>
            <w:r>
              <w:rPr>
                <w:color w:val="000000"/>
              </w:rPr>
              <w:t>?</w:t>
            </w:r>
          </w:p>
          <w:p w14:paraId="1D56B3C5" w14:textId="41C70C0F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приборно-компьютерным</w:t>
            </w:r>
          </w:p>
          <w:p w14:paraId="223B4BCF" w14:textId="3CB8CF2C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информационно-справочным</w:t>
            </w:r>
          </w:p>
          <w:p w14:paraId="57D8035D" w14:textId="635D3F68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консультативно-диагностическим</w:t>
            </w:r>
          </w:p>
          <w:p w14:paraId="1505E559" w14:textId="0EE2336E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научным</w:t>
            </w:r>
          </w:p>
          <w:p w14:paraId="12982B32" w14:textId="06C76ECB" w:rsidR="009E5D57" w:rsidRPr="009E5D57" w:rsidRDefault="006875FD" w:rsidP="009E5D57">
            <w:pPr>
              <w:pStyle w:val="a4"/>
              <w:numPr>
                <w:ilvl w:val="0"/>
                <w:numId w:val="32"/>
              </w:numPr>
              <w:spacing w:before="0" w:after="0" w:line="240" w:lineRule="auto"/>
              <w:ind w:leftChars="0" w:left="744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региональным</w:t>
            </w:r>
          </w:p>
        </w:tc>
        <w:tc>
          <w:tcPr>
            <w:tcW w:w="3118" w:type="dxa"/>
          </w:tcPr>
          <w:p w14:paraId="72BDCCF7" w14:textId="5C4C9B6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504C8382" w14:textId="0708476E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6.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368EC331" w14:textId="0858C3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К какому классу ИС относится прибор </w:t>
            </w:r>
            <w:proofErr w:type="spellStart"/>
            <w:r>
              <w:t>кардиоанализатор</w:t>
            </w:r>
            <w:proofErr w:type="spellEnd"/>
            <w:r>
              <w:t>?</w:t>
            </w:r>
          </w:p>
          <w:p w14:paraId="39ED05B0" w14:textId="015E7ACC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приборно-компьютерные системы</w:t>
            </w:r>
          </w:p>
          <w:p w14:paraId="55001172" w14:textId="3E6D71C5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информационно-справочные системы</w:t>
            </w:r>
          </w:p>
          <w:p w14:paraId="7EAA1A74" w14:textId="6383ED16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автоматизированное рабочее место врача</w:t>
            </w:r>
          </w:p>
          <w:p w14:paraId="5EC5BE63" w14:textId="3577509D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proofErr w:type="spellStart"/>
            <w:r w:rsidRPr="009E5D57">
              <w:rPr>
                <w:color w:val="000000"/>
              </w:rPr>
              <w:t>мис</w:t>
            </w:r>
            <w:proofErr w:type="spellEnd"/>
            <w:r w:rsidRPr="009E5D57">
              <w:rPr>
                <w:color w:val="000000"/>
              </w:rPr>
              <w:t xml:space="preserve"> уровня </w:t>
            </w:r>
            <w:proofErr w:type="spellStart"/>
            <w:r w:rsidRPr="009E5D57">
              <w:rPr>
                <w:color w:val="000000"/>
              </w:rPr>
              <w:t>лпу</w:t>
            </w:r>
            <w:proofErr w:type="spellEnd"/>
          </w:p>
          <w:p w14:paraId="279EBB30" w14:textId="1EED0CD7" w:rsidR="009E5D57" w:rsidRPr="009E5D57" w:rsidRDefault="006875FD" w:rsidP="009E5D57">
            <w:pPr>
              <w:pStyle w:val="a4"/>
              <w:numPr>
                <w:ilvl w:val="0"/>
                <w:numId w:val="33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proofErr w:type="spellStart"/>
            <w:r w:rsidRPr="009E5D57">
              <w:rPr>
                <w:color w:val="000000"/>
              </w:rPr>
              <w:t>мис</w:t>
            </w:r>
            <w:proofErr w:type="spellEnd"/>
            <w:r w:rsidRPr="009E5D57">
              <w:rPr>
                <w:color w:val="000000"/>
              </w:rPr>
              <w:t xml:space="preserve"> федерального уровня</w:t>
            </w:r>
          </w:p>
        </w:tc>
        <w:tc>
          <w:tcPr>
            <w:tcW w:w="3118" w:type="dxa"/>
          </w:tcPr>
          <w:p w14:paraId="0F7FF3B0" w14:textId="3B65D00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634C5A50" w14:textId="20606071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7.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75788AF0" w14:textId="2B3675A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Для чего предназначены медицинские ИС уровня ЛПУ?</w:t>
            </w:r>
          </w:p>
          <w:p w14:paraId="32647E3C" w14:textId="681979B5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обучения врачей</w:t>
            </w:r>
          </w:p>
          <w:p w14:paraId="544B9CE3" w14:textId="3A417FE4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справочной информации</w:t>
            </w:r>
          </w:p>
          <w:p w14:paraId="73CE892D" w14:textId="4C4AFC17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хранения банков данных по определенным категориям больных</w:t>
            </w:r>
          </w:p>
          <w:p w14:paraId="557185F2" w14:textId="221CC8DF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организации работы, контроля и управления деятельностью всего медицинского учреждения</w:t>
            </w:r>
          </w:p>
          <w:p w14:paraId="751C10B9" w14:textId="187AC2B3" w:rsidR="009E5D57" w:rsidRPr="009E5D57" w:rsidRDefault="006875FD" w:rsidP="009E5D57">
            <w:pPr>
              <w:pStyle w:val="a4"/>
              <w:numPr>
                <w:ilvl w:val="0"/>
                <w:numId w:val="34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обмена информацией с высшими медицинскими учебными заведениями</w:t>
            </w:r>
          </w:p>
        </w:tc>
        <w:tc>
          <w:tcPr>
            <w:tcW w:w="3118" w:type="dxa"/>
          </w:tcPr>
          <w:p w14:paraId="50BA71CE" w14:textId="29D0C0F7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5CE4E15" w14:textId="6E710440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8.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0AE881D7" w14:textId="5FFD5C64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Что из нижеперечисленного относится к участникам территориального медицинского обмена?</w:t>
            </w:r>
          </w:p>
          <w:p w14:paraId="62AAA4F1" w14:textId="6EDC5C72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школы</w:t>
            </w:r>
          </w:p>
          <w:p w14:paraId="478698B0" w14:textId="48E17603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вузы</w:t>
            </w:r>
          </w:p>
          <w:p w14:paraId="119C8616" w14:textId="1D73F507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супермаркеты</w:t>
            </w:r>
          </w:p>
          <w:p w14:paraId="3CD0ADEB" w14:textId="007B8E5D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музеи</w:t>
            </w:r>
          </w:p>
          <w:p w14:paraId="1A2457D0" w14:textId="721F38E6" w:rsidR="009E5D57" w:rsidRPr="009E5D57" w:rsidRDefault="006875FD" w:rsidP="009E5D57">
            <w:pPr>
              <w:pStyle w:val="a4"/>
              <w:numPr>
                <w:ilvl w:val="0"/>
                <w:numId w:val="35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страховые медицинские организации</w:t>
            </w:r>
          </w:p>
        </w:tc>
        <w:tc>
          <w:tcPr>
            <w:tcW w:w="3118" w:type="dxa"/>
          </w:tcPr>
          <w:p w14:paraId="7F4991C9" w14:textId="40F232D4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7C422B" w14:textId="5CEECFAC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9.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64919AD6" w14:textId="1732A8A3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>Какую информацию содержат персонифицированные регистры?</w:t>
            </w:r>
          </w:p>
          <w:p w14:paraId="290A77A0" w14:textId="7502D1B9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об определенных контингентах больных</w:t>
            </w:r>
          </w:p>
          <w:p w14:paraId="119BED40" w14:textId="65EC86F5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справочную информацию</w:t>
            </w:r>
          </w:p>
          <w:p w14:paraId="162569D6" w14:textId="79F7B632" w:rsidR="009E5D57" w:rsidRPr="009E5D57" w:rsidRDefault="006875FD" w:rsidP="009E5D57">
            <w:pPr>
              <w:pStyle w:val="a4"/>
              <w:numPr>
                <w:ilvl w:val="0"/>
                <w:numId w:val="36"/>
              </w:numPr>
              <w:spacing w:before="0" w:after="0" w:line="240" w:lineRule="auto"/>
              <w:ind w:leftChars="0" w:left="602" w:firstLineChars="0" w:hanging="283"/>
              <w:rPr>
                <w:color w:val="000000"/>
              </w:rPr>
            </w:pPr>
            <w:r w:rsidRPr="009E5D57">
              <w:rPr>
                <w:color w:val="000000"/>
              </w:rPr>
              <w:t>содержат информацию по стандартизации</w:t>
            </w:r>
          </w:p>
        </w:tc>
        <w:tc>
          <w:tcPr>
            <w:tcW w:w="3118" w:type="dxa"/>
          </w:tcPr>
          <w:p w14:paraId="3459EAA2" w14:textId="2A3DE28B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A964AA" w14:textId="6309C9A9" w:rsidR="00BC47E2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lastRenderedPageBreak/>
              <w:t>10.</w:t>
            </w:r>
            <w:r w:rsidR="00BC47E2" w:rsidRPr="00BC47E2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12205FF3" w14:textId="4D40C3EE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 называется система, предназначенная для автоматизации учета пациентов и ведения их медицинских карт в поликлинике?</w:t>
            </w:r>
          </w:p>
          <w:p w14:paraId="059832D0" w14:textId="1776DD27" w:rsidR="009E5D57" w:rsidRPr="00B958FE" w:rsidRDefault="006875FD" w:rsidP="009E5D5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131" w:left="316" w:hanging="2"/>
            </w:pPr>
            <w:r>
              <w:t>1.</w:t>
            </w:r>
            <w:r w:rsidRPr="009E5D57">
              <w:t>информационно-справочная система</w:t>
            </w:r>
            <w:r w:rsidRPr="009E5D57">
              <w:br/>
            </w:r>
            <w:r>
              <w:t>2.</w:t>
            </w:r>
            <w:r w:rsidRPr="009E5D57">
              <w:t>госпитальная информационная система</w:t>
            </w:r>
            <w:r w:rsidRPr="009E5D57">
              <w:br/>
            </w:r>
            <w:r>
              <w:t>3.</w:t>
            </w:r>
            <w:r w:rsidRPr="009E5D57">
              <w:t>экспертная система</w:t>
            </w:r>
            <w:r w:rsidRPr="009E5D57">
              <w:br/>
            </w:r>
            <w:r>
              <w:t>4.</w:t>
            </w:r>
            <w:r w:rsidRPr="009E5D57">
              <w:t>система поддержки принятия решений</w:t>
            </w:r>
          </w:p>
        </w:tc>
        <w:tc>
          <w:tcPr>
            <w:tcW w:w="3118" w:type="dxa"/>
          </w:tcPr>
          <w:p w14:paraId="3AE1FF39" w14:textId="3C1FC7B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569D33" w14:textId="37ABF5FB" w:rsidR="009E5D57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11. </w:t>
            </w:r>
            <w:r w:rsidRPr="00631359">
              <w:t>Прочитайте вопрос и запишите развернутый ответ:</w:t>
            </w:r>
            <w:r w:rsidRPr="009E5D57">
              <w:t xml:space="preserve"> </w:t>
            </w:r>
          </w:p>
          <w:p w14:paraId="09D9EE62" w14:textId="1F7ED8F9" w:rsidR="00975ADC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подсистема отвечает за формирование рекомендаций по лечению на основе клинических протоколов?</w:t>
            </w:r>
          </w:p>
        </w:tc>
        <w:tc>
          <w:tcPr>
            <w:tcW w:w="3118" w:type="dxa"/>
          </w:tcPr>
          <w:p w14:paraId="089ADEED" w14:textId="53962B3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Экспертная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87214E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12. </w:t>
            </w:r>
            <w:r w:rsidRPr="00631359">
              <w:t>Прочитайте вопрос и запишите развернутый ответ:</w:t>
            </w:r>
          </w:p>
          <w:p w14:paraId="5FFFB2E2" w14:textId="2CA47EA2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интегрируется с лабораторной ИС для автоматической передачи результатов исследований врачу?</w:t>
            </w:r>
          </w:p>
        </w:tc>
        <w:tc>
          <w:tcPr>
            <w:tcW w:w="3118" w:type="dxa"/>
          </w:tcPr>
          <w:p w14:paraId="6F7E5FEA" w14:textId="407E8552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Госпитальная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95E67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13. </w:t>
            </w:r>
            <w:r w:rsidRPr="00631359">
              <w:t>Прочитайте вопрос и запишите развернутый ответ:</w:t>
            </w:r>
          </w:p>
          <w:p w14:paraId="3218A8A2" w14:textId="2ECFF540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обеспечивает дистанционный мониторинг показателей жизнедеятельности пациента?</w:t>
            </w:r>
          </w:p>
        </w:tc>
        <w:tc>
          <w:tcPr>
            <w:tcW w:w="3118" w:type="dxa"/>
          </w:tcPr>
          <w:p w14:paraId="770A302E" w14:textId="1DEE5959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Телемедицинская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C3CF5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14. </w:t>
            </w:r>
            <w:r w:rsidRPr="00631359">
              <w:t>Прочитайте вопрос и запишите развернутый ответ:</w:t>
            </w:r>
          </w:p>
          <w:p w14:paraId="187EAE08" w14:textId="15FA134F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применяется для хранения, передачи и просмотра медицинских изображений, полученных при диагностике?</w:t>
            </w:r>
          </w:p>
        </w:tc>
        <w:tc>
          <w:tcPr>
            <w:tcW w:w="3118" w:type="dxa"/>
          </w:tcPr>
          <w:p w14:paraId="4EE72E70" w14:textId="4339A398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PACS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FD036F" w14:textId="77777777" w:rsidR="00975ADC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>
              <w:t xml:space="preserve">15. </w:t>
            </w:r>
            <w:r w:rsidRPr="00631359">
              <w:t>Прочитайте вопрос и запишите развернутый ответ:</w:t>
            </w:r>
          </w:p>
          <w:p w14:paraId="7AD6B051" w14:textId="0A52BBBC" w:rsidR="009E5D57" w:rsidRPr="00B958FE" w:rsidRDefault="009E5D57" w:rsidP="00975ADC">
            <w:pPr>
              <w:pStyle w:val="a5"/>
              <w:spacing w:before="0" w:beforeAutospacing="0" w:after="120" w:afterAutospacing="0"/>
              <w:contextualSpacing/>
            </w:pPr>
            <w:r w:rsidRPr="009E5D57">
              <w:t>Какая система обеспечивает автоматизированный контроль за корректностью введённых данных о пациенте при формировании медицинской документации?</w:t>
            </w:r>
          </w:p>
        </w:tc>
        <w:tc>
          <w:tcPr>
            <w:tcW w:w="3118" w:type="dxa"/>
          </w:tcPr>
          <w:p w14:paraId="1936FD87" w14:textId="185DF53C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Валидация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85F1DB" w14:textId="77777777" w:rsidR="00975ADC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16. </w:t>
            </w:r>
            <w:r w:rsidRPr="00631359">
              <w:t>Прочитайте вопрос и запишите развернутый ответ:</w:t>
            </w:r>
          </w:p>
          <w:p w14:paraId="1ABBFA47" w14:textId="57BDE36F" w:rsidR="009E5D57" w:rsidRPr="00B958FE" w:rsidRDefault="009E5D57" w:rsidP="00975A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используется для защиты конфиденциальности медицинской информации при её передаче?</w:t>
            </w:r>
          </w:p>
        </w:tc>
        <w:tc>
          <w:tcPr>
            <w:tcW w:w="3118" w:type="dxa"/>
          </w:tcPr>
          <w:p w14:paraId="387D47FD" w14:textId="041066E3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Шифрование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9853AD" w14:textId="77777777" w:rsidR="00975ADC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>
              <w:t xml:space="preserve">17. </w:t>
            </w:r>
            <w:r w:rsidRPr="00631359">
              <w:t>Прочитайте вопрос и запишите развернутый ответ:</w:t>
            </w:r>
          </w:p>
          <w:p w14:paraId="576C0C63" w14:textId="32150B74" w:rsidR="009E5D57" w:rsidRPr="00B958FE" w:rsidRDefault="009E5D57" w:rsidP="00975AD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E5D57">
              <w:t>Какая система позволяет врачу дистанционно интерпретировать диагностические изображения?</w:t>
            </w:r>
          </w:p>
        </w:tc>
        <w:tc>
          <w:tcPr>
            <w:tcW w:w="3118" w:type="dxa"/>
          </w:tcPr>
          <w:p w14:paraId="67242786" w14:textId="71B2C378" w:rsidR="00975ADC" w:rsidRPr="001F01BF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Телерентген</w:t>
            </w:r>
            <w:proofErr w:type="spellEnd"/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EBC57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18. </w:t>
            </w:r>
            <w:r w:rsidRPr="00631359">
              <w:t>Прочитайте вопрос и запишите развернутый ответ:</w:t>
            </w:r>
          </w:p>
          <w:p w14:paraId="0F91E946" w14:textId="0C703306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данных применяется при обмене медицинской информацией между информационными системами?</w:t>
            </w:r>
          </w:p>
        </w:tc>
        <w:tc>
          <w:tcPr>
            <w:tcW w:w="3118" w:type="dxa"/>
          </w:tcPr>
          <w:p w14:paraId="6BAED8E6" w14:textId="4BBDEE14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HL7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0F6E49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 xml:space="preserve">19. </w:t>
            </w:r>
            <w:r w:rsidRPr="00631359">
              <w:t>Прочитайте вопрос и запишите развернутый ответ:</w:t>
            </w:r>
          </w:p>
          <w:p w14:paraId="062A7855" w14:textId="48BB49EE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технология шифрования применяется при передаче конфиденциальных медицинских данных по сети?</w:t>
            </w:r>
          </w:p>
        </w:tc>
        <w:tc>
          <w:tcPr>
            <w:tcW w:w="3118" w:type="dxa"/>
          </w:tcPr>
          <w:p w14:paraId="2656F879" w14:textId="6CB16F4A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SSL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CE7324" w14:textId="77777777" w:rsidR="00975ADC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</w:pPr>
            <w:r>
              <w:rPr>
                <w:bCs/>
                <w:color w:val="000000"/>
              </w:rPr>
              <w:t>20.</w:t>
            </w:r>
            <w:r w:rsidRPr="00631359">
              <w:t xml:space="preserve"> Прочитайте вопрос и запишите развернутый ответ:</w:t>
            </w:r>
          </w:p>
          <w:p w14:paraId="4DBDAF66" w14:textId="48DFAFDC" w:rsidR="009E5D57" w:rsidRPr="00B958FE" w:rsidRDefault="009E5D57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bCs/>
                <w:color w:val="000000"/>
              </w:rPr>
            </w:pPr>
            <w:r w:rsidRPr="009E5D57">
              <w:rPr>
                <w:bCs/>
                <w:color w:val="000000"/>
              </w:rPr>
              <w:t>Какая международная модель используется для описания структуры данных электронной истории болезни в современных ИС?</w:t>
            </w:r>
          </w:p>
        </w:tc>
        <w:tc>
          <w:tcPr>
            <w:tcW w:w="3118" w:type="dxa"/>
          </w:tcPr>
          <w:p w14:paraId="00FEAD0E" w14:textId="0A11FC9D" w:rsidR="00975ADC" w:rsidRPr="009E5D57" w:rsidRDefault="009E5D57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OpenEHR</w:t>
            </w:r>
            <w:proofErr w:type="spellEnd"/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691"/>
    <w:multiLevelType w:val="hybridMultilevel"/>
    <w:tmpl w:val="0D56004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4B4302C"/>
    <w:multiLevelType w:val="hybridMultilevel"/>
    <w:tmpl w:val="C202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984406"/>
    <w:multiLevelType w:val="hybridMultilevel"/>
    <w:tmpl w:val="D6946F7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8744030"/>
    <w:multiLevelType w:val="hybridMultilevel"/>
    <w:tmpl w:val="803289B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C18732C"/>
    <w:multiLevelType w:val="hybridMultilevel"/>
    <w:tmpl w:val="76BC85CE"/>
    <w:lvl w:ilvl="0" w:tplc="62D61F8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EED122C"/>
    <w:multiLevelType w:val="hybridMultilevel"/>
    <w:tmpl w:val="89C86062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49519B6"/>
    <w:multiLevelType w:val="hybridMultilevel"/>
    <w:tmpl w:val="0E7638A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5364C44"/>
    <w:multiLevelType w:val="hybridMultilevel"/>
    <w:tmpl w:val="076870A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55E4003"/>
    <w:multiLevelType w:val="hybridMultilevel"/>
    <w:tmpl w:val="E756946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7B61C93"/>
    <w:multiLevelType w:val="hybridMultilevel"/>
    <w:tmpl w:val="11961ADC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28DC4B98"/>
    <w:multiLevelType w:val="hybridMultilevel"/>
    <w:tmpl w:val="7B665DB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BF5125C"/>
    <w:multiLevelType w:val="hybridMultilevel"/>
    <w:tmpl w:val="19C8597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071BD"/>
    <w:multiLevelType w:val="hybridMultilevel"/>
    <w:tmpl w:val="504861B2"/>
    <w:lvl w:ilvl="0" w:tplc="62D61F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7C9F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E5917"/>
    <w:multiLevelType w:val="hybridMultilevel"/>
    <w:tmpl w:val="0E1214A6"/>
    <w:lvl w:ilvl="0" w:tplc="0419000F">
      <w:start w:val="1"/>
      <w:numFmt w:val="decimal"/>
      <w:lvlText w:val="%1."/>
      <w:lvlJc w:val="left"/>
      <w:pPr>
        <w:ind w:left="1181" w:hanging="360"/>
      </w:p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 w15:restartNumberingAfterBreak="0">
    <w:nsid w:val="47D04B76"/>
    <w:multiLevelType w:val="hybridMultilevel"/>
    <w:tmpl w:val="630AD4BC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9C056A8"/>
    <w:multiLevelType w:val="hybridMultilevel"/>
    <w:tmpl w:val="7C1CADA6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BBB71A6"/>
    <w:multiLevelType w:val="hybridMultilevel"/>
    <w:tmpl w:val="7DAE2008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5DAA093E"/>
    <w:multiLevelType w:val="hybridMultilevel"/>
    <w:tmpl w:val="8968E4E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00D2CC4"/>
    <w:multiLevelType w:val="hybridMultilevel"/>
    <w:tmpl w:val="1A3CE3EE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5E305E8"/>
    <w:multiLevelType w:val="multilevel"/>
    <w:tmpl w:val="A32C7E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3E1E05"/>
    <w:multiLevelType w:val="hybridMultilevel"/>
    <w:tmpl w:val="B43C0FB4"/>
    <w:lvl w:ilvl="0" w:tplc="CD642474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78A6F05"/>
    <w:multiLevelType w:val="hybridMultilevel"/>
    <w:tmpl w:val="F7808B1C"/>
    <w:lvl w:ilvl="0" w:tplc="CD6424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E2DE5"/>
    <w:multiLevelType w:val="hybridMultilevel"/>
    <w:tmpl w:val="B2D4193A"/>
    <w:lvl w:ilvl="0" w:tplc="62D61F8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C0B2D"/>
    <w:multiLevelType w:val="hybridMultilevel"/>
    <w:tmpl w:val="C202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2"/>
  </w:num>
  <w:num w:numId="5">
    <w:abstractNumId w:val="34"/>
  </w:num>
  <w:num w:numId="6">
    <w:abstractNumId w:val="25"/>
  </w:num>
  <w:num w:numId="7">
    <w:abstractNumId w:val="5"/>
  </w:num>
  <w:num w:numId="8">
    <w:abstractNumId w:val="30"/>
  </w:num>
  <w:num w:numId="9">
    <w:abstractNumId w:val="12"/>
  </w:num>
  <w:num w:numId="10">
    <w:abstractNumId w:val="13"/>
  </w:num>
  <w:num w:numId="11">
    <w:abstractNumId w:val="6"/>
  </w:num>
  <w:num w:numId="12">
    <w:abstractNumId w:val="10"/>
  </w:num>
  <w:num w:numId="13">
    <w:abstractNumId w:val="35"/>
  </w:num>
  <w:num w:numId="14">
    <w:abstractNumId w:val="37"/>
  </w:num>
  <w:num w:numId="15">
    <w:abstractNumId w:val="31"/>
  </w:num>
  <w:num w:numId="16">
    <w:abstractNumId w:val="3"/>
  </w:num>
  <w:num w:numId="17">
    <w:abstractNumId w:val="17"/>
  </w:num>
  <w:num w:numId="18">
    <w:abstractNumId w:val="21"/>
  </w:num>
  <w:num w:numId="19">
    <w:abstractNumId w:val="36"/>
  </w:num>
  <w:num w:numId="20">
    <w:abstractNumId w:val="9"/>
  </w:num>
  <w:num w:numId="21">
    <w:abstractNumId w:val="23"/>
  </w:num>
  <w:num w:numId="22">
    <w:abstractNumId w:val="14"/>
  </w:num>
  <w:num w:numId="23">
    <w:abstractNumId w:val="0"/>
  </w:num>
  <w:num w:numId="24">
    <w:abstractNumId w:val="28"/>
  </w:num>
  <w:num w:numId="25">
    <w:abstractNumId w:val="8"/>
  </w:num>
  <w:num w:numId="26">
    <w:abstractNumId w:val="19"/>
  </w:num>
  <w:num w:numId="27">
    <w:abstractNumId w:val="33"/>
  </w:num>
  <w:num w:numId="28">
    <w:abstractNumId w:val="16"/>
  </w:num>
  <w:num w:numId="29">
    <w:abstractNumId w:val="18"/>
  </w:num>
  <w:num w:numId="30">
    <w:abstractNumId w:val="32"/>
  </w:num>
  <w:num w:numId="31">
    <w:abstractNumId w:val="11"/>
  </w:num>
  <w:num w:numId="32">
    <w:abstractNumId w:val="26"/>
  </w:num>
  <w:num w:numId="33">
    <w:abstractNumId w:val="24"/>
  </w:num>
  <w:num w:numId="34">
    <w:abstractNumId w:val="27"/>
  </w:num>
  <w:num w:numId="35">
    <w:abstractNumId w:val="29"/>
  </w:num>
  <w:num w:numId="36">
    <w:abstractNumId w:val="15"/>
  </w:num>
  <w:num w:numId="37">
    <w:abstractNumId w:val="1"/>
  </w:num>
  <w:num w:numId="38">
    <w:abstractNumId w:val="22"/>
  </w:num>
  <w:num w:numId="3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56E5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07E6B"/>
    <w:rsid w:val="0063010F"/>
    <w:rsid w:val="00631082"/>
    <w:rsid w:val="00631359"/>
    <w:rsid w:val="006337EF"/>
    <w:rsid w:val="006457B9"/>
    <w:rsid w:val="00682B80"/>
    <w:rsid w:val="006875FD"/>
    <w:rsid w:val="006952D6"/>
    <w:rsid w:val="006A7F37"/>
    <w:rsid w:val="006D1243"/>
    <w:rsid w:val="006D5614"/>
    <w:rsid w:val="007207C1"/>
    <w:rsid w:val="007220CB"/>
    <w:rsid w:val="00722B7D"/>
    <w:rsid w:val="0073038E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D65F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5D57"/>
    <w:rsid w:val="009E6499"/>
    <w:rsid w:val="009E70DD"/>
    <w:rsid w:val="009E7CCE"/>
    <w:rsid w:val="009F0FD5"/>
    <w:rsid w:val="00A4387B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5D99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C47E2"/>
    <w:rsid w:val="00BE5E6A"/>
    <w:rsid w:val="00BE6429"/>
    <w:rsid w:val="00BF034E"/>
    <w:rsid w:val="00BF115E"/>
    <w:rsid w:val="00BF28FA"/>
    <w:rsid w:val="00C30CD6"/>
    <w:rsid w:val="00C46E1A"/>
    <w:rsid w:val="00C52CDE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85592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F0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313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13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13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13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13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9E9F-00BC-43F8-8BAE-282F4593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7</cp:revision>
  <cp:lastPrinted>2023-12-26T06:19:00Z</cp:lastPrinted>
  <dcterms:created xsi:type="dcterms:W3CDTF">2025-07-03T21:38:00Z</dcterms:created>
  <dcterms:modified xsi:type="dcterms:W3CDTF">2026-01-15T10:40:00Z</dcterms:modified>
</cp:coreProperties>
</file>